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7D8D" w14:textId="54963095" w:rsidR="001720FB" w:rsidRDefault="001720FB" w:rsidP="001720FB">
      <w:pPr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</w:p>
    <w:p w14:paraId="20D2AA8F" w14:textId="77777777" w:rsidR="006F54C1" w:rsidRDefault="006F54C1" w:rsidP="001720FB">
      <w:pPr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</w:p>
    <w:p w14:paraId="51B7F4E2" w14:textId="77777777" w:rsidR="002568C4" w:rsidRDefault="002568C4" w:rsidP="00D70C6F">
      <w:pPr>
        <w:jc w:val="center"/>
        <w:rPr>
          <w:b/>
        </w:rPr>
      </w:pPr>
    </w:p>
    <w:p w14:paraId="3FD00BEA" w14:textId="5659E521" w:rsidR="00D70C6F" w:rsidRPr="00B52A81" w:rsidRDefault="00705DA7" w:rsidP="00D70C6F">
      <w:pPr>
        <w:jc w:val="center"/>
        <w:rPr>
          <w:b/>
        </w:rPr>
      </w:pPr>
      <w:r>
        <w:rPr>
          <w:b/>
        </w:rPr>
        <w:t>POR FSE+ 2021/27</w:t>
      </w:r>
    </w:p>
    <w:p w14:paraId="2B65EBCC" w14:textId="77777777" w:rsidR="00D70C6F" w:rsidRPr="00B52A81" w:rsidRDefault="00D70C6F" w:rsidP="00D70C6F">
      <w:pPr>
        <w:jc w:val="center"/>
        <w:rPr>
          <w:b/>
        </w:rPr>
      </w:pPr>
      <w:r w:rsidRPr="00B52A81">
        <w:rPr>
          <w:b/>
        </w:rPr>
        <w:t>RAPPORTO SULL’AUTOVALUTAZIONE DEL RISCHIO DI FRODE</w:t>
      </w:r>
    </w:p>
    <w:p w14:paraId="0013B825" w14:textId="77777777" w:rsidR="00D70C6F" w:rsidRPr="00B52A81" w:rsidRDefault="00D70C6F" w:rsidP="00D70C6F"/>
    <w:p w14:paraId="0F8C1E6A" w14:textId="3FA71A43" w:rsidR="00D70C6F" w:rsidRPr="00B52A81" w:rsidRDefault="00D70C6F" w:rsidP="00D70C6F">
      <w:r w:rsidRPr="00036D21">
        <w:t xml:space="preserve">Data dell’autovalutazione: </w:t>
      </w:r>
      <w:r w:rsidR="00705DA7">
        <w:t>__ /__ /____</w:t>
      </w:r>
    </w:p>
    <w:p w14:paraId="0D777A1D" w14:textId="77777777" w:rsidR="00D70C6F" w:rsidRPr="00B52A81" w:rsidRDefault="00D70C6F" w:rsidP="00D70C6F"/>
    <w:p w14:paraId="3B94751C" w14:textId="76E3FBFC" w:rsidR="00D70C6F" w:rsidRPr="00B52A81" w:rsidRDefault="00D70C6F" w:rsidP="00D70C6F">
      <w:r w:rsidRPr="00B52A81">
        <w:t>Documenti presi in esame (Relazioni annuali dell’Ada</w:t>
      </w:r>
      <w:r w:rsidR="00683B94">
        <w:t>, r</w:t>
      </w:r>
      <w:r w:rsidR="00683B94">
        <w:t xml:space="preserve">isultanze dei </w:t>
      </w:r>
      <w:r w:rsidR="00683B94" w:rsidRPr="00B52A81">
        <w:t>controlli di I livello</w:t>
      </w:r>
      <w:r w:rsidRPr="00B52A81">
        <w:t xml:space="preserve"> </w:t>
      </w:r>
      <w:r w:rsidR="00683B94">
        <w:t>e/</w:t>
      </w:r>
      <w:r w:rsidRPr="00B52A81">
        <w:t>o altro)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0C6F" w:rsidRPr="00B52A81" w14:paraId="1FC1FD2B" w14:textId="77777777" w:rsidTr="00525D2B">
        <w:tc>
          <w:tcPr>
            <w:tcW w:w="9628" w:type="dxa"/>
          </w:tcPr>
          <w:p w14:paraId="495D7AE6" w14:textId="77777777" w:rsidR="00D70C6F" w:rsidRDefault="00D70C6F" w:rsidP="00525D2B"/>
          <w:p w14:paraId="22A14432" w14:textId="14F2AE59" w:rsidR="00D70C6F" w:rsidRPr="00B52A81" w:rsidRDefault="00D70C6F" w:rsidP="000E3420">
            <w:pPr>
              <w:jc w:val="both"/>
            </w:pPr>
          </w:p>
        </w:tc>
      </w:tr>
    </w:tbl>
    <w:p w14:paraId="111BBE0C" w14:textId="77777777" w:rsidR="00280D20" w:rsidRDefault="00280D20" w:rsidP="00280D20"/>
    <w:p w14:paraId="70569DE2" w14:textId="509E987A" w:rsidR="00280D20" w:rsidRDefault="00280D20" w:rsidP="00280D20">
      <w:pPr>
        <w:jc w:val="both"/>
      </w:pPr>
      <w:r w:rsidRPr="00280D20">
        <w:t>Base dati utilizzata e risultanze delle verifiche svolte per ogni macro-processo preso in considerazione (</w:t>
      </w:r>
      <w:r w:rsidR="00705DA7">
        <w:t xml:space="preserve">Rif.: </w:t>
      </w:r>
      <w:r w:rsidRPr="00280D20">
        <w:t>nota EGESIF</w:t>
      </w:r>
      <w:r w:rsidR="00850E7F">
        <w:t>_</w:t>
      </w:r>
      <w:r w:rsidRPr="00280D20">
        <w:t>14-0021-00</w:t>
      </w:r>
      <w:r w:rsidR="00705DA7">
        <w:t>, ecc…</w:t>
      </w:r>
      <w:r w:rsidRPr="00280D20">
        <w:t>)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0D20" w:rsidRPr="00D25055" w14:paraId="5C64492F" w14:textId="77777777" w:rsidTr="000A6672">
        <w:trPr>
          <w:trHeight w:val="1020"/>
        </w:trPr>
        <w:tc>
          <w:tcPr>
            <w:tcW w:w="9628" w:type="dxa"/>
          </w:tcPr>
          <w:p w14:paraId="69E6954B" w14:textId="170282A0" w:rsidR="002568C4" w:rsidRPr="00B52A81" w:rsidRDefault="002568C4" w:rsidP="002568C4"/>
          <w:p w14:paraId="4DFA5681" w14:textId="77777777" w:rsidR="002568C4" w:rsidRPr="000E3420" w:rsidRDefault="002568C4" w:rsidP="002568C4">
            <w:pPr>
              <w:numPr>
                <w:ilvl w:val="0"/>
                <w:numId w:val="13"/>
              </w:numPr>
              <w:spacing w:before="120"/>
              <w:contextualSpacing/>
            </w:pPr>
            <w:r w:rsidRPr="000E3420">
              <w:t xml:space="preserve">MACRO-PROCESSO #1: </w:t>
            </w:r>
            <w:r>
              <w:t>_______________________________________________________ ;</w:t>
            </w:r>
          </w:p>
          <w:p w14:paraId="17D58129" w14:textId="77777777" w:rsidR="002568C4" w:rsidRPr="000E3420" w:rsidRDefault="002568C4" w:rsidP="002568C4">
            <w:pPr>
              <w:numPr>
                <w:ilvl w:val="0"/>
                <w:numId w:val="13"/>
              </w:numPr>
              <w:spacing w:before="120"/>
              <w:contextualSpacing/>
            </w:pPr>
            <w:r>
              <w:t>MACRO-PROCESSO #2</w:t>
            </w:r>
            <w:r w:rsidRPr="000E3420">
              <w:t xml:space="preserve">: </w:t>
            </w:r>
            <w:r>
              <w:t>_______________________________________________________ ;</w:t>
            </w:r>
          </w:p>
          <w:p w14:paraId="74C8C3C1" w14:textId="77777777" w:rsidR="002568C4" w:rsidRPr="000E3420" w:rsidRDefault="002568C4" w:rsidP="002568C4">
            <w:pPr>
              <w:numPr>
                <w:ilvl w:val="0"/>
                <w:numId w:val="13"/>
              </w:numPr>
              <w:spacing w:before="120"/>
              <w:contextualSpacing/>
            </w:pPr>
            <w:r>
              <w:t>MACRO-PROCESSO #3</w:t>
            </w:r>
            <w:r w:rsidRPr="000E3420">
              <w:t xml:space="preserve">: </w:t>
            </w:r>
            <w:r>
              <w:t>_______________________________________________________ ;</w:t>
            </w:r>
          </w:p>
          <w:p w14:paraId="550AB65A" w14:textId="77777777" w:rsidR="002568C4" w:rsidRDefault="002568C4" w:rsidP="002568C4">
            <w:pPr>
              <w:numPr>
                <w:ilvl w:val="0"/>
                <w:numId w:val="13"/>
              </w:numPr>
              <w:spacing w:before="120"/>
              <w:contextualSpacing/>
            </w:pPr>
            <w:r>
              <w:t>MACRO-PROCESSO #4</w:t>
            </w:r>
            <w:r w:rsidRPr="000E3420">
              <w:t xml:space="preserve">: </w:t>
            </w:r>
            <w:r>
              <w:t>_______________________________________________________ .</w:t>
            </w:r>
          </w:p>
          <w:p w14:paraId="5CD7C318" w14:textId="7348D749" w:rsidR="00280D20" w:rsidRPr="00D25055" w:rsidRDefault="00280D20" w:rsidP="00CF29C8">
            <w:pPr>
              <w:spacing w:before="120"/>
              <w:ind w:left="720"/>
              <w:contextualSpacing/>
            </w:pPr>
          </w:p>
        </w:tc>
      </w:tr>
    </w:tbl>
    <w:p w14:paraId="5567FB2D" w14:textId="77777777" w:rsidR="00280D20" w:rsidRPr="00B52A81" w:rsidRDefault="00280D20" w:rsidP="00D70C6F"/>
    <w:p w14:paraId="7F11B154" w14:textId="4978F9C4" w:rsidR="001B7992" w:rsidRPr="00B52A81" w:rsidRDefault="00D70C6F" w:rsidP="00D70C6F">
      <w:r w:rsidRPr="00B52A81">
        <w:t xml:space="preserve">Principali criticità emerse dall’analisi dei documenti </w:t>
      </w:r>
      <w:r w:rsidR="00280D20">
        <w:t xml:space="preserve">e delle verifiche svolte </w:t>
      </w:r>
      <w:r w:rsidRPr="00B52A81">
        <w:t>di cui sopra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0C6F" w:rsidRPr="00B52A81" w14:paraId="712011EC" w14:textId="77777777" w:rsidTr="00525D2B">
        <w:tc>
          <w:tcPr>
            <w:tcW w:w="9628" w:type="dxa"/>
          </w:tcPr>
          <w:p w14:paraId="7225378B" w14:textId="77777777" w:rsidR="00D70C6F" w:rsidRPr="00B52A81" w:rsidRDefault="00D70C6F" w:rsidP="00525D2B"/>
          <w:p w14:paraId="18482638" w14:textId="135C0043" w:rsidR="00D70C6F" w:rsidRPr="000E3420" w:rsidRDefault="00B8238C" w:rsidP="00D70C6F">
            <w:pPr>
              <w:numPr>
                <w:ilvl w:val="0"/>
                <w:numId w:val="13"/>
              </w:numPr>
              <w:spacing w:before="120"/>
              <w:contextualSpacing/>
            </w:pPr>
            <w:r w:rsidRPr="000E3420">
              <w:t xml:space="preserve">MACRO-PROCESSO #1: </w:t>
            </w:r>
            <w:r w:rsidR="000E3420">
              <w:t>_______________________________________________________ ;</w:t>
            </w:r>
          </w:p>
          <w:p w14:paraId="75AC9F12" w14:textId="3C542BBB" w:rsidR="000E3420" w:rsidRPr="000E3420" w:rsidRDefault="000E3420" w:rsidP="000E3420">
            <w:pPr>
              <w:numPr>
                <w:ilvl w:val="0"/>
                <w:numId w:val="13"/>
              </w:numPr>
              <w:spacing w:before="120"/>
              <w:contextualSpacing/>
            </w:pPr>
            <w:r>
              <w:t>MACRO-PROCESSO #2</w:t>
            </w:r>
            <w:r w:rsidRPr="000E3420">
              <w:t xml:space="preserve">: </w:t>
            </w:r>
            <w:r>
              <w:t>_______________________________________________________ ;</w:t>
            </w:r>
          </w:p>
          <w:p w14:paraId="7A5F7C7B" w14:textId="0CC6EF5C" w:rsidR="000E3420" w:rsidRPr="000E3420" w:rsidRDefault="000E3420" w:rsidP="000E3420">
            <w:pPr>
              <w:numPr>
                <w:ilvl w:val="0"/>
                <w:numId w:val="13"/>
              </w:numPr>
              <w:spacing w:before="120"/>
              <w:contextualSpacing/>
            </w:pPr>
            <w:r>
              <w:t>MACRO-PROCESSO #3</w:t>
            </w:r>
            <w:r w:rsidRPr="000E3420">
              <w:t xml:space="preserve">: </w:t>
            </w:r>
            <w:r>
              <w:t>_______________________________________________________ ;</w:t>
            </w:r>
          </w:p>
          <w:p w14:paraId="6C457F49" w14:textId="41FE887E" w:rsidR="00D70C6F" w:rsidRDefault="000E3420" w:rsidP="000E3420">
            <w:pPr>
              <w:numPr>
                <w:ilvl w:val="0"/>
                <w:numId w:val="13"/>
              </w:numPr>
              <w:spacing w:before="120"/>
              <w:contextualSpacing/>
            </w:pPr>
            <w:r>
              <w:t>MACRO-PROCESSO #4</w:t>
            </w:r>
            <w:r w:rsidRPr="000E3420">
              <w:t xml:space="preserve">: </w:t>
            </w:r>
            <w:r>
              <w:t>_______________________________________________________ .</w:t>
            </w:r>
          </w:p>
          <w:p w14:paraId="63B35065" w14:textId="5786E4DC" w:rsidR="00A91C3F" w:rsidRPr="00B52A81" w:rsidRDefault="00A91C3F" w:rsidP="000E3420">
            <w:pPr>
              <w:spacing w:before="120"/>
              <w:ind w:left="720"/>
              <w:contextualSpacing/>
              <w:jc w:val="both"/>
            </w:pPr>
          </w:p>
        </w:tc>
      </w:tr>
    </w:tbl>
    <w:p w14:paraId="765C85C3" w14:textId="77777777" w:rsidR="00D70C6F" w:rsidRPr="00B52A81" w:rsidRDefault="00D70C6F" w:rsidP="00D70C6F"/>
    <w:p w14:paraId="568493EE" w14:textId="77777777" w:rsidR="00D70C6F" w:rsidRPr="00B52A81" w:rsidRDefault="00D70C6F" w:rsidP="00D70C6F">
      <w:r w:rsidRPr="00B52A81">
        <w:t>Modalità attraverso le quali le tipologie di controllo previste possono mitigare le criticità evidenziate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0C6F" w:rsidRPr="00B52A81" w14:paraId="532ECB96" w14:textId="77777777" w:rsidTr="00525D2B">
        <w:tc>
          <w:tcPr>
            <w:tcW w:w="9628" w:type="dxa"/>
          </w:tcPr>
          <w:p w14:paraId="060D0FCE" w14:textId="77777777" w:rsidR="00D70C6F" w:rsidRDefault="00D70C6F" w:rsidP="00D70C6F"/>
          <w:p w14:paraId="7F4D4A78" w14:textId="152D4DC4" w:rsidR="000E3420" w:rsidRPr="00B52A81" w:rsidRDefault="000E3420" w:rsidP="00D70C6F"/>
        </w:tc>
      </w:tr>
    </w:tbl>
    <w:p w14:paraId="45452C35" w14:textId="77777777" w:rsidR="00D70C6F" w:rsidRPr="00B52A81" w:rsidRDefault="00D70C6F" w:rsidP="00D70C6F"/>
    <w:p w14:paraId="09BDCA9E" w14:textId="77777777" w:rsidR="00D70C6F" w:rsidRPr="00B52A81" w:rsidRDefault="00D70C6F" w:rsidP="00D70C6F">
      <w:r w:rsidRPr="00B52A81">
        <w:t>(Eventuale) Modifiche da apportare alle procedure attualmente previste e relativa tempistica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0C6F" w:rsidRPr="00B52A81" w14:paraId="1E37989A" w14:textId="77777777" w:rsidTr="00525D2B">
        <w:tc>
          <w:tcPr>
            <w:tcW w:w="9628" w:type="dxa"/>
          </w:tcPr>
          <w:p w14:paraId="1E177628" w14:textId="77777777" w:rsidR="000E3420" w:rsidRDefault="000E3420" w:rsidP="000E3420"/>
          <w:p w14:paraId="59A80794" w14:textId="4D71B41C" w:rsidR="00D70C6F" w:rsidRPr="00B52A81" w:rsidRDefault="0037705C" w:rsidP="000E3420">
            <w:r>
              <w:t xml:space="preserve"> </w:t>
            </w:r>
          </w:p>
        </w:tc>
      </w:tr>
    </w:tbl>
    <w:p w14:paraId="55E60BA2" w14:textId="77777777" w:rsidR="00D70C6F" w:rsidRPr="00B52A81" w:rsidRDefault="00D70C6F" w:rsidP="00D70C6F"/>
    <w:p w14:paraId="75592ED3" w14:textId="77777777" w:rsidR="00D70C6F" w:rsidRDefault="00D70C6F" w:rsidP="00D70C6F">
      <w:r w:rsidRPr="00B52A81">
        <w:t>Firme dei membri del Comitato di autovalutazione del rischio di</w:t>
      </w:r>
      <w:r>
        <w:t xml:space="preserve"> frode.</w:t>
      </w:r>
    </w:p>
    <w:p w14:paraId="283D8D52" w14:textId="77777777" w:rsidR="00D70C6F" w:rsidRDefault="00D70C6F" w:rsidP="001720FB">
      <w:pPr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</w:p>
    <w:p w14:paraId="57C3102F" w14:textId="051CAA29" w:rsidR="001720FB" w:rsidRPr="00280D20" w:rsidRDefault="001720FB" w:rsidP="00472FBF">
      <w:pPr>
        <w:spacing w:after="0" w:line="240" w:lineRule="auto"/>
        <w:jc w:val="both"/>
        <w:rPr>
          <w:i/>
          <w:sz w:val="18"/>
          <w:szCs w:val="18"/>
        </w:rPr>
      </w:pPr>
    </w:p>
    <w:sectPr w:rsidR="001720FB" w:rsidRPr="00280D2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20835" w14:textId="77777777" w:rsidR="0022544F" w:rsidRDefault="0022544F" w:rsidP="004B7538">
      <w:pPr>
        <w:spacing w:after="0" w:line="240" w:lineRule="auto"/>
      </w:pPr>
      <w:r>
        <w:separator/>
      </w:r>
    </w:p>
  </w:endnote>
  <w:endnote w:type="continuationSeparator" w:id="0">
    <w:p w14:paraId="709BF0DF" w14:textId="77777777" w:rsidR="0022544F" w:rsidRDefault="0022544F" w:rsidP="004B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5D5B" w14:textId="77777777" w:rsidR="0022544F" w:rsidRDefault="0022544F" w:rsidP="004B7538">
      <w:pPr>
        <w:spacing w:after="0" w:line="240" w:lineRule="auto"/>
      </w:pPr>
      <w:r>
        <w:separator/>
      </w:r>
    </w:p>
  </w:footnote>
  <w:footnote w:type="continuationSeparator" w:id="0">
    <w:p w14:paraId="3AF8839D" w14:textId="77777777" w:rsidR="0022544F" w:rsidRDefault="0022544F" w:rsidP="004B7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55D4" w14:textId="4B1F9ED4" w:rsidR="004B7538" w:rsidRDefault="00705DA7">
    <w:pPr>
      <w:pStyle w:val="Intestazione"/>
    </w:pPr>
    <w:r>
      <w:rPr>
        <w:noProof/>
        <w:lang w:eastAsia="it-IT"/>
      </w:rPr>
      <w:drawing>
        <wp:inline distT="0" distB="0" distL="0" distR="0" wp14:anchorId="171CFD37" wp14:editId="21E59F4C">
          <wp:extent cx="6120130" cy="586440"/>
          <wp:effectExtent l="0" t="0" r="0" b="4445"/>
          <wp:docPr id="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86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240FB"/>
    <w:multiLevelType w:val="hybridMultilevel"/>
    <w:tmpl w:val="50C28F8C"/>
    <w:lvl w:ilvl="0" w:tplc="7558543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219A9"/>
    <w:multiLevelType w:val="hybridMultilevel"/>
    <w:tmpl w:val="3CC4B0A0"/>
    <w:lvl w:ilvl="0" w:tplc="9C0E4960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3607A"/>
    <w:multiLevelType w:val="hybridMultilevel"/>
    <w:tmpl w:val="052CDFC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7BD"/>
    <w:multiLevelType w:val="multilevel"/>
    <w:tmpl w:val="2A24FC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313653"/>
    <w:multiLevelType w:val="hybridMultilevel"/>
    <w:tmpl w:val="B07E543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986738"/>
    <w:multiLevelType w:val="hybridMultilevel"/>
    <w:tmpl w:val="58B8F1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54CB1"/>
    <w:multiLevelType w:val="hybridMultilevel"/>
    <w:tmpl w:val="BA223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34180"/>
    <w:multiLevelType w:val="hybridMultilevel"/>
    <w:tmpl w:val="278807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C2053"/>
    <w:multiLevelType w:val="hybridMultilevel"/>
    <w:tmpl w:val="9954AE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A4175"/>
    <w:multiLevelType w:val="hybridMultilevel"/>
    <w:tmpl w:val="E9F645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87D88"/>
    <w:multiLevelType w:val="hybridMultilevel"/>
    <w:tmpl w:val="289664B4"/>
    <w:lvl w:ilvl="0" w:tplc="9C0E4960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81332"/>
    <w:multiLevelType w:val="hybridMultilevel"/>
    <w:tmpl w:val="394C9C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7F7363"/>
    <w:multiLevelType w:val="hybridMultilevel"/>
    <w:tmpl w:val="D14CFCB2"/>
    <w:lvl w:ilvl="0" w:tplc="06E83C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71A"/>
    <w:multiLevelType w:val="hybridMultilevel"/>
    <w:tmpl w:val="82BE4A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EB7C8C"/>
    <w:multiLevelType w:val="hybridMultilevel"/>
    <w:tmpl w:val="80FCBE9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7604E702">
      <w:start w:val="1"/>
      <w:numFmt w:val="upperLetter"/>
      <w:lvlText w:val="%3)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7DEF0851"/>
    <w:multiLevelType w:val="hybridMultilevel"/>
    <w:tmpl w:val="7E18FE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46533"/>
    <w:multiLevelType w:val="hybridMultilevel"/>
    <w:tmpl w:val="2AB4C5CE"/>
    <w:lvl w:ilvl="0" w:tplc="0410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6"/>
  </w:num>
  <w:num w:numId="5">
    <w:abstractNumId w:val="5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2"/>
  </w:num>
  <w:num w:numId="11">
    <w:abstractNumId w:val="13"/>
  </w:num>
  <w:num w:numId="12">
    <w:abstractNumId w:val="15"/>
  </w:num>
  <w:num w:numId="13">
    <w:abstractNumId w:val="0"/>
  </w:num>
  <w:num w:numId="14">
    <w:abstractNumId w:val="10"/>
  </w:num>
  <w:num w:numId="15">
    <w:abstractNumId w:val="7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538"/>
    <w:rsid w:val="00017DED"/>
    <w:rsid w:val="00036D21"/>
    <w:rsid w:val="000A0A23"/>
    <w:rsid w:val="000E3420"/>
    <w:rsid w:val="00110086"/>
    <w:rsid w:val="001236C9"/>
    <w:rsid w:val="001522A2"/>
    <w:rsid w:val="00152A79"/>
    <w:rsid w:val="0016125A"/>
    <w:rsid w:val="001720FB"/>
    <w:rsid w:val="001B1822"/>
    <w:rsid w:val="001B7992"/>
    <w:rsid w:val="001C2820"/>
    <w:rsid w:val="001E797E"/>
    <w:rsid w:val="00207D46"/>
    <w:rsid w:val="0022544F"/>
    <w:rsid w:val="00253ADE"/>
    <w:rsid w:val="002568C4"/>
    <w:rsid w:val="00257159"/>
    <w:rsid w:val="00266721"/>
    <w:rsid w:val="00280D20"/>
    <w:rsid w:val="00285666"/>
    <w:rsid w:val="002A5560"/>
    <w:rsid w:val="00310057"/>
    <w:rsid w:val="00352095"/>
    <w:rsid w:val="00352E86"/>
    <w:rsid w:val="003628D1"/>
    <w:rsid w:val="0037705C"/>
    <w:rsid w:val="003B1672"/>
    <w:rsid w:val="003B7CF5"/>
    <w:rsid w:val="003C0287"/>
    <w:rsid w:val="003F7D97"/>
    <w:rsid w:val="00407D56"/>
    <w:rsid w:val="00454283"/>
    <w:rsid w:val="0046266E"/>
    <w:rsid w:val="00472FBF"/>
    <w:rsid w:val="0047656B"/>
    <w:rsid w:val="004A05A2"/>
    <w:rsid w:val="004B1FC1"/>
    <w:rsid w:val="004B56D1"/>
    <w:rsid w:val="004B7538"/>
    <w:rsid w:val="00502661"/>
    <w:rsid w:val="00506AAF"/>
    <w:rsid w:val="0051249E"/>
    <w:rsid w:val="005127FF"/>
    <w:rsid w:val="005277D0"/>
    <w:rsid w:val="00556AEF"/>
    <w:rsid w:val="00556CAF"/>
    <w:rsid w:val="00566B23"/>
    <w:rsid w:val="0056790B"/>
    <w:rsid w:val="0057700C"/>
    <w:rsid w:val="00595D95"/>
    <w:rsid w:val="005A1880"/>
    <w:rsid w:val="005B0CDF"/>
    <w:rsid w:val="005D5811"/>
    <w:rsid w:val="005E4A68"/>
    <w:rsid w:val="0061085B"/>
    <w:rsid w:val="00613BAA"/>
    <w:rsid w:val="006142BC"/>
    <w:rsid w:val="00683B94"/>
    <w:rsid w:val="006C5483"/>
    <w:rsid w:val="006C6140"/>
    <w:rsid w:val="006D23C0"/>
    <w:rsid w:val="006D3604"/>
    <w:rsid w:val="006E0FD3"/>
    <w:rsid w:val="006E111F"/>
    <w:rsid w:val="006F54C1"/>
    <w:rsid w:val="00705DA7"/>
    <w:rsid w:val="007124E2"/>
    <w:rsid w:val="007506C5"/>
    <w:rsid w:val="0075616C"/>
    <w:rsid w:val="00770236"/>
    <w:rsid w:val="0077585B"/>
    <w:rsid w:val="007A5D3D"/>
    <w:rsid w:val="007B0607"/>
    <w:rsid w:val="007D3563"/>
    <w:rsid w:val="007F66CE"/>
    <w:rsid w:val="00803005"/>
    <w:rsid w:val="00811CE8"/>
    <w:rsid w:val="00850E7F"/>
    <w:rsid w:val="00853B30"/>
    <w:rsid w:val="00866E3C"/>
    <w:rsid w:val="008705DE"/>
    <w:rsid w:val="00872B9C"/>
    <w:rsid w:val="00873EB1"/>
    <w:rsid w:val="00882C01"/>
    <w:rsid w:val="008873C8"/>
    <w:rsid w:val="008D6269"/>
    <w:rsid w:val="008E470D"/>
    <w:rsid w:val="008E47D8"/>
    <w:rsid w:val="008F2DE6"/>
    <w:rsid w:val="008F6E77"/>
    <w:rsid w:val="00926B38"/>
    <w:rsid w:val="00931BE1"/>
    <w:rsid w:val="00942BAD"/>
    <w:rsid w:val="00960301"/>
    <w:rsid w:val="009730F8"/>
    <w:rsid w:val="0099055A"/>
    <w:rsid w:val="009A2819"/>
    <w:rsid w:val="009B6C96"/>
    <w:rsid w:val="009F4FA6"/>
    <w:rsid w:val="00A304B4"/>
    <w:rsid w:val="00A47899"/>
    <w:rsid w:val="00A62205"/>
    <w:rsid w:val="00A8413D"/>
    <w:rsid w:val="00A91C3F"/>
    <w:rsid w:val="00AB31F6"/>
    <w:rsid w:val="00AC10FD"/>
    <w:rsid w:val="00AC3F97"/>
    <w:rsid w:val="00AC3FA7"/>
    <w:rsid w:val="00AE1FF4"/>
    <w:rsid w:val="00B32DC6"/>
    <w:rsid w:val="00B33145"/>
    <w:rsid w:val="00B34857"/>
    <w:rsid w:val="00B7202D"/>
    <w:rsid w:val="00B8238C"/>
    <w:rsid w:val="00B8775B"/>
    <w:rsid w:val="00BA0584"/>
    <w:rsid w:val="00BB3144"/>
    <w:rsid w:val="00BE648A"/>
    <w:rsid w:val="00BE687C"/>
    <w:rsid w:val="00BE7B30"/>
    <w:rsid w:val="00C2545A"/>
    <w:rsid w:val="00C33C19"/>
    <w:rsid w:val="00C40107"/>
    <w:rsid w:val="00C42103"/>
    <w:rsid w:val="00C92234"/>
    <w:rsid w:val="00C93507"/>
    <w:rsid w:val="00C96004"/>
    <w:rsid w:val="00CA06D6"/>
    <w:rsid w:val="00CA6121"/>
    <w:rsid w:val="00CF29C8"/>
    <w:rsid w:val="00D10340"/>
    <w:rsid w:val="00D354B0"/>
    <w:rsid w:val="00D70C6F"/>
    <w:rsid w:val="00D760B3"/>
    <w:rsid w:val="00D956D6"/>
    <w:rsid w:val="00DC7972"/>
    <w:rsid w:val="00DD67A0"/>
    <w:rsid w:val="00E10EAC"/>
    <w:rsid w:val="00E30A5B"/>
    <w:rsid w:val="00E417A5"/>
    <w:rsid w:val="00E51A69"/>
    <w:rsid w:val="00E6385F"/>
    <w:rsid w:val="00E66BD7"/>
    <w:rsid w:val="00E76284"/>
    <w:rsid w:val="00E84513"/>
    <w:rsid w:val="00E879AD"/>
    <w:rsid w:val="00E94C65"/>
    <w:rsid w:val="00EB3911"/>
    <w:rsid w:val="00EC2E87"/>
    <w:rsid w:val="00EC5114"/>
    <w:rsid w:val="00F126FF"/>
    <w:rsid w:val="00F27E71"/>
    <w:rsid w:val="00F35B3F"/>
    <w:rsid w:val="00F74703"/>
    <w:rsid w:val="00F7751A"/>
    <w:rsid w:val="00FB05C2"/>
    <w:rsid w:val="00FC694A"/>
    <w:rsid w:val="00FD2840"/>
    <w:rsid w:val="00FE2D21"/>
    <w:rsid w:val="00FF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999F0F"/>
  <w15:chartTrackingRefBased/>
  <w15:docId w15:val="{C227013F-E686-43C7-AB4A-D2000848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0C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75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7538"/>
  </w:style>
  <w:style w:type="paragraph" w:styleId="Pidipagina">
    <w:name w:val="footer"/>
    <w:basedOn w:val="Normale"/>
    <w:link w:val="PidipaginaCarattere"/>
    <w:uiPriority w:val="99"/>
    <w:unhideWhenUsed/>
    <w:rsid w:val="004B75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7538"/>
  </w:style>
  <w:style w:type="table" w:styleId="Grigliatabella">
    <w:name w:val="Table Grid"/>
    <w:basedOn w:val="Tabellanormale"/>
    <w:uiPriority w:val="39"/>
    <w:rsid w:val="006E0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9055A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"/>
    <w:basedOn w:val="Normale"/>
    <w:link w:val="TestonotaapidipaginaCarattere"/>
    <w:semiHidden/>
    <w:unhideWhenUsed/>
    <w:rsid w:val="001720F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1720FB"/>
    <w:rPr>
      <w:rFonts w:ascii="Times New Roman" w:hAnsi="Times New Roman"/>
      <w:sz w:val="20"/>
      <w:szCs w:val="20"/>
    </w:rPr>
  </w:style>
  <w:style w:type="character" w:styleId="Rimandonotaapidipagina">
    <w:name w:val="footnote reference"/>
    <w:aliases w:val="footnote sign,Footnote symbol"/>
    <w:basedOn w:val="Carpredefinitoparagrafo"/>
    <w:semiHidden/>
    <w:unhideWhenUsed/>
    <w:rsid w:val="001720FB"/>
    <w:rPr>
      <w:vertAlign w:val="superscript"/>
    </w:rPr>
  </w:style>
  <w:style w:type="character" w:styleId="Rimandocommento">
    <w:name w:val="annotation reference"/>
    <w:basedOn w:val="Carpredefinitoparagrafo"/>
    <w:semiHidden/>
    <w:unhideWhenUsed/>
    <w:rsid w:val="001720FB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1720FB"/>
    <w:pPr>
      <w:spacing w:before="120"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1720FB"/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2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20FB"/>
    <w:rPr>
      <w:rFonts w:ascii="Segoe UI" w:hAnsi="Segoe UI" w:cs="Segoe UI"/>
      <w:sz w:val="18"/>
      <w:szCs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D70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Tassi</dc:creator>
  <cp:keywords/>
  <dc:description/>
  <cp:lastModifiedBy>Francesco Tassi</cp:lastModifiedBy>
  <cp:revision>5</cp:revision>
  <dcterms:created xsi:type="dcterms:W3CDTF">2024-09-25T09:51:00Z</dcterms:created>
  <dcterms:modified xsi:type="dcterms:W3CDTF">2025-10-17T08:56:00Z</dcterms:modified>
</cp:coreProperties>
</file>